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3C7107" w:rsidRDefault="00054541" w:rsidP="00775EA5">
      <w:pPr>
        <w:pStyle w:val="ListParagraph"/>
        <w:jc w:val="center"/>
        <w:rPr>
          <w:rFonts w:asciiTheme="minorBidi" w:hAnsiTheme="minorBidi" w:cstheme="minorBidi" w:hint="cs"/>
          <w:sz w:val="22"/>
          <w:szCs w:val="22"/>
          <w:rtl/>
        </w:rPr>
      </w:pPr>
    </w:p>
    <w:p w:rsidR="008D4BD8" w:rsidRPr="003C7107" w:rsidRDefault="008D4BD8" w:rsidP="008D4BD8">
      <w:pPr>
        <w:pStyle w:val="ListParagraph"/>
        <w:rPr>
          <w:rFonts w:asciiTheme="minorBidi" w:eastAsia="Calibri" w:hAnsiTheme="minorBidi" w:cstheme="minorBidi"/>
          <w:sz w:val="22"/>
          <w:szCs w:val="22"/>
          <w:lang w:bidi="ar-EG"/>
        </w:rPr>
      </w:pPr>
    </w:p>
    <w:p w:rsidR="003C7107" w:rsidRPr="003C7107" w:rsidRDefault="00EC2AA5" w:rsidP="00EC2AA5">
      <w:pPr>
        <w:tabs>
          <w:tab w:val="left" w:pos="219"/>
          <w:tab w:val="center" w:pos="4819"/>
        </w:tabs>
        <w:rPr>
          <w:rFonts w:asciiTheme="minorBidi" w:hAnsiTheme="minorBidi"/>
          <w:sz w:val="48"/>
          <w:szCs w:val="48"/>
          <w:u w:val="single"/>
          <w:lang w:bidi="ar-EG"/>
        </w:rPr>
      </w:pPr>
      <w:r>
        <w:rPr>
          <w:rFonts w:asciiTheme="minorBidi" w:hAnsiTheme="minorBidi"/>
          <w:sz w:val="48"/>
          <w:szCs w:val="48"/>
          <w:u w:val="single"/>
          <w:rtl/>
          <w:lang w:bidi="ar-EG"/>
        </w:rPr>
        <w:tab/>
      </w:r>
      <w:r>
        <w:rPr>
          <w:rFonts w:asciiTheme="minorBidi" w:hAnsiTheme="minorBidi"/>
          <w:sz w:val="48"/>
          <w:szCs w:val="48"/>
          <w:u w:val="single"/>
          <w:rtl/>
          <w:lang w:bidi="ar-EG"/>
        </w:rPr>
        <w:tab/>
      </w:r>
      <w:r w:rsidR="003C7107" w:rsidRPr="003C7107">
        <w:rPr>
          <w:rFonts w:asciiTheme="minorBidi" w:hAnsiTheme="minorBidi"/>
          <w:sz w:val="48"/>
          <w:szCs w:val="48"/>
          <w:u w:val="single"/>
          <w:rtl/>
          <w:lang w:bidi="ar-EG"/>
        </w:rPr>
        <w:t>المستندات المطلوبة للتقدم للدراسات العليا بالكلية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طلب الالتحاق بالدراسات العليا مقدم الى السيد أ.د/ عميد الكلية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استمارة بيانات طالب دراسات عليا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اقرار العمل بالحكومة او القطاع العام وموافقة جهة العمل لمن يعمل بالحكومة او القطاع العام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اقرار بعدم العمل والالتزام بقبول المنحة (لطلاب المنح)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شهادة الميلاد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صورة من بطاقة الرقم القومى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شهادات المؤهلات الدراسية الحاصل عليها الطالب وشهادة التقديرات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شهادة تأدية الخدمة العسكرية للذكور او الموقف من التجنيد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شهادة المعادلة من المجلس الاعلى للجامعات (لمن ينطبق عليه)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عدد (6) صور شخصية للطالب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 xml:space="preserve"> طلب قيد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 xml:space="preserve"> بطاقة رغبات طالب متقدم للدراسات العليا واقرار بالموافقة على الية التقدم والتنسيق الداخلى بالكلية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 xml:space="preserve"> قسيمة سداد رسوم التقدم بملف للدراسات العليا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 xml:space="preserve"> عدد (2) دوسيه بلاستيك وعدد (2) حافظة اوراق بلاستيك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360" w:lineRule="auto"/>
        <w:ind w:left="-279" w:hanging="426"/>
        <w:rPr>
          <w:rFonts w:asciiTheme="minorBidi" w:hAnsiTheme="minorBidi" w:cstheme="minorBidi"/>
          <w:sz w:val="28"/>
          <w:szCs w:val="28"/>
          <w:u w:val="single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عدد (2) صورة من كل الاوراق المقدمة من الطالب .</w:t>
      </w:r>
    </w:p>
    <w:p w:rsidR="008259F7" w:rsidRPr="003C7107" w:rsidRDefault="008259F7" w:rsidP="008259F7">
      <w:pPr>
        <w:tabs>
          <w:tab w:val="left" w:pos="8658"/>
        </w:tabs>
        <w:rPr>
          <w:rFonts w:asciiTheme="minorBidi" w:hAnsiTheme="minorBidi"/>
          <w:sz w:val="26"/>
          <w:szCs w:val="26"/>
          <w:rtl/>
        </w:rPr>
      </w:pPr>
    </w:p>
    <w:p w:rsidR="00801B30" w:rsidRPr="003C7107" w:rsidRDefault="00801B30" w:rsidP="00801B30">
      <w:pPr>
        <w:tabs>
          <w:tab w:val="left" w:pos="3070"/>
        </w:tabs>
        <w:jc w:val="center"/>
        <w:rPr>
          <w:rFonts w:asciiTheme="minorBidi" w:eastAsia="Calibri" w:hAnsiTheme="minorBidi"/>
          <w:sz w:val="2"/>
          <w:szCs w:val="2"/>
          <w:u w:val="single"/>
          <w:rtl/>
          <w:lang w:bidi="ar-EG"/>
        </w:rPr>
      </w:pPr>
    </w:p>
    <w:sectPr w:rsidR="00801B30" w:rsidRPr="003C7107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B2" w:rsidRDefault="004374B2" w:rsidP="00F05A03">
      <w:pPr>
        <w:spacing w:after="0" w:line="240" w:lineRule="auto"/>
      </w:pPr>
      <w:r>
        <w:separator/>
      </w:r>
    </w:p>
  </w:endnote>
  <w:endnote w:type="continuationSeparator" w:id="0">
    <w:p w:rsidR="004374B2" w:rsidRDefault="004374B2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E5" w:rsidRDefault="00B00A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E5" w:rsidRDefault="00B00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B2" w:rsidRDefault="004374B2" w:rsidP="00F05A03">
      <w:pPr>
        <w:spacing w:after="0" w:line="240" w:lineRule="auto"/>
      </w:pPr>
      <w:r>
        <w:separator/>
      </w:r>
    </w:p>
  </w:footnote>
  <w:footnote w:type="continuationSeparator" w:id="0">
    <w:p w:rsidR="004374B2" w:rsidRDefault="004374B2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E5" w:rsidRDefault="00B00A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1616A5" w:rsidRDefault="00160C38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BB8A05" wp14:editId="17AAB72A">
                                <wp:extent cx="819150" cy="609600"/>
                                <wp:effectExtent l="0" t="0" r="0" b="0"/>
                                <wp:docPr id="1" name="Picture 1" descr="C:\Users\Nada\Desktop\logo (1)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C:\Users\Nada\Desktop\logo (1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1616A5" w:rsidRDefault="00160C38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BB8A05" wp14:editId="17AAB72A">
                          <wp:extent cx="819150" cy="609600"/>
                          <wp:effectExtent l="0" t="0" r="0" b="0"/>
                          <wp:docPr id="1" name="Picture 1" descr="C:\Users\Nada\Desktop\logo (1)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C:\Users\Nada\Desktop\logo (1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06327E" w:rsidRDefault="00EC2AA5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  <w:r w:rsidRPr="0006327E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2FDB849F" wp14:editId="137B8894">
                                <wp:extent cx="1113168" cy="514350"/>
                                <wp:effectExtent l="0" t="0" r="0" b="0"/>
                                <wp:docPr id="6" name="صورة 1" descr="Damiet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amiet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9955" cy="5174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06327E" w:rsidRDefault="00EC2AA5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  <w:r w:rsidRPr="0006327E">
                      <w:rPr>
                        <w:noProof/>
                        <w:rtl/>
                      </w:rPr>
                      <w:drawing>
                        <wp:inline distT="0" distB="0" distL="0" distR="0" wp14:anchorId="2FDB849F" wp14:editId="137B8894">
                          <wp:extent cx="1113168" cy="514350"/>
                          <wp:effectExtent l="0" t="0" r="0" b="0"/>
                          <wp:docPr id="6" name="صورة 1" descr="Damiet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amiet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9955" cy="517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EC2AA5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E5" w:rsidRDefault="00B00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3FF6705"/>
    <w:multiLevelType w:val="hybridMultilevel"/>
    <w:tmpl w:val="4350A0CC"/>
    <w:lvl w:ilvl="0" w:tplc="0C743D5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3"/>
  </w:num>
  <w:num w:numId="5">
    <w:abstractNumId w:val="22"/>
  </w:num>
  <w:num w:numId="6">
    <w:abstractNumId w:val="19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1"/>
  </w:num>
  <w:num w:numId="21">
    <w:abstractNumId w:val="2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3F58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60C38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64A5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42CE0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C7107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4B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1340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0AE5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D5A9A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17D54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2AA5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C536D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92A1-D613-4B37-BEB9-4549789B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6</cp:revision>
  <cp:lastPrinted>2019-02-16T08:14:00Z</cp:lastPrinted>
  <dcterms:created xsi:type="dcterms:W3CDTF">2019-03-25T20:10:00Z</dcterms:created>
  <dcterms:modified xsi:type="dcterms:W3CDTF">2019-03-26T11:27:00Z</dcterms:modified>
</cp:coreProperties>
</file>